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Pr="00A37AE4">
        <w:rPr>
          <w:rFonts w:ascii="Times New Roman" w:eastAsia="Calibri" w:hAnsi="Times New Roman" w:cs="Times New Roman"/>
          <w:b/>
          <w:u w:val="single"/>
        </w:rPr>
        <w:t>_</w:t>
      </w:r>
      <w:r w:rsidR="008033EA" w:rsidRPr="00A37AE4">
        <w:rPr>
          <w:rFonts w:ascii="Times New Roman" w:eastAsia="Calibri" w:hAnsi="Times New Roman" w:cs="Times New Roman"/>
          <w:b/>
          <w:u w:val="single"/>
        </w:rPr>
        <w:t>2023-0</w:t>
      </w:r>
      <w:r w:rsidR="00986DBB" w:rsidRPr="00A37AE4">
        <w:rPr>
          <w:rFonts w:ascii="Times New Roman" w:eastAsia="Calibri" w:hAnsi="Times New Roman" w:cs="Times New Roman"/>
          <w:b/>
          <w:u w:val="single"/>
        </w:rPr>
        <w:t>6</w:t>
      </w:r>
      <w:r w:rsidR="008033EA" w:rsidRPr="00A37AE4">
        <w:rPr>
          <w:rFonts w:ascii="Times New Roman" w:eastAsia="Calibri" w:hAnsi="Times New Roman" w:cs="Times New Roman"/>
          <w:b/>
          <w:u w:val="single"/>
        </w:rPr>
        <w:t>-</w:t>
      </w:r>
      <w:r w:rsidR="00986DBB" w:rsidRPr="00A37AE4">
        <w:rPr>
          <w:rFonts w:ascii="Times New Roman" w:eastAsia="Calibri" w:hAnsi="Times New Roman" w:cs="Times New Roman"/>
          <w:b/>
          <w:u w:val="single"/>
        </w:rPr>
        <w:t>23</w:t>
      </w:r>
      <w:r w:rsidRPr="00A37AE4">
        <w:rPr>
          <w:rFonts w:ascii="Times New Roman" w:eastAsia="Calibri" w:hAnsi="Times New Roman" w:cs="Times New Roman"/>
          <w:b/>
          <w:u w:val="single"/>
        </w:rPr>
        <w:t>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2B38DC">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2B38DC">
              <w:rPr>
                <w:rFonts w:ascii="Times New Roman" w:eastAsia="Calibri" w:hAnsi="Times New Roman" w:cs="Times New Roman"/>
              </w:rPr>
              <w:t>Tamro</w:t>
            </w:r>
            <w:r w:rsidR="00A37AE4">
              <w:rPr>
                <w:rFonts w:ascii="Times New Roman" w:eastAsia="Calibri" w:hAnsi="Times New Roman" w:cs="Times New Roman"/>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2B38DC"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111448632</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154EE4">
            <w:pPr>
              <w:spacing w:after="0" w:line="240" w:lineRule="auto"/>
              <w:rPr>
                <w:rFonts w:ascii="Times New Roman" w:eastAsia="Calibri" w:hAnsi="Times New Roman" w:cs="Times New Roman"/>
              </w:rPr>
            </w:pPr>
            <w:r>
              <w:rPr>
                <w:rFonts w:ascii="Times New Roman" w:eastAsia="Calibri" w:hAnsi="Times New Roman" w:cs="Times New Roman"/>
              </w:rPr>
              <w:t>2023-0</w:t>
            </w:r>
            <w:r w:rsidR="00154EE4">
              <w:rPr>
                <w:rFonts w:ascii="Times New Roman" w:eastAsia="Calibri" w:hAnsi="Times New Roman" w:cs="Times New Roman"/>
              </w:rPr>
              <w:t>3</w:t>
            </w:r>
            <w:r>
              <w:rPr>
                <w:rFonts w:ascii="Times New Roman" w:eastAsia="Calibri" w:hAnsi="Times New Roman" w:cs="Times New Roman"/>
              </w:rPr>
              <w:t>-</w:t>
            </w:r>
            <w:r w:rsidR="00154EE4">
              <w:rPr>
                <w:rFonts w:ascii="Times New Roman" w:eastAsia="Calibri" w:hAnsi="Times New Roman" w:cs="Times New Roman"/>
              </w:rPr>
              <w:t>06</w:t>
            </w:r>
            <w:r>
              <w:rPr>
                <w:rFonts w:ascii="Times New Roman" w:eastAsia="Calibri" w:hAnsi="Times New Roman" w:cs="Times New Roman"/>
              </w:rPr>
              <w:t xml:space="preserve"> ,</w:t>
            </w:r>
            <w:proofErr w:type="spellStart"/>
            <w:r>
              <w:rPr>
                <w:rFonts w:ascii="Times New Roman" w:eastAsia="Calibri" w:hAnsi="Times New Roman" w:cs="Times New Roman"/>
              </w:rPr>
              <w:t>Nr.</w:t>
            </w:r>
            <w:r w:rsidR="00154EE4">
              <w:rPr>
                <w:rFonts w:ascii="Times New Roman" w:eastAsia="Calibri" w:hAnsi="Times New Roman" w:cs="Times New Roman"/>
              </w:rPr>
              <w:t>LT-T-1.5.2</w:t>
            </w:r>
            <w:proofErr w:type="spellEnd"/>
            <w:r w:rsidR="00154EE4">
              <w:rPr>
                <w:rFonts w:ascii="Times New Roman" w:eastAsia="Calibri" w:hAnsi="Times New Roman" w:cs="Times New Roman"/>
              </w:rPr>
              <w:t>/23-107/</w:t>
            </w:r>
            <w:r w:rsidR="00BC3B8A">
              <w:rPr>
                <w:rFonts w:ascii="Times New Roman" w:eastAsia="Calibri" w:hAnsi="Times New Roman" w:cs="Times New Roman"/>
              </w:rPr>
              <w:t xml:space="preserve"> KULS-2023-12</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154EE4">
            <w:pPr>
              <w:spacing w:after="0" w:line="240" w:lineRule="auto"/>
              <w:rPr>
                <w:rFonts w:ascii="Times New Roman" w:eastAsia="Calibri" w:hAnsi="Times New Roman" w:cs="Times New Roman"/>
              </w:rPr>
            </w:pPr>
            <w:r>
              <w:rPr>
                <w:rFonts w:ascii="Times New Roman" w:eastAsia="Calibri" w:hAnsi="Times New Roman" w:cs="Times New Roman"/>
              </w:rPr>
              <w:t>2023-0</w:t>
            </w:r>
            <w:r w:rsidR="00154EE4">
              <w:rPr>
                <w:rFonts w:ascii="Times New Roman" w:eastAsia="Calibri" w:hAnsi="Times New Roman" w:cs="Times New Roman"/>
              </w:rPr>
              <w:t>3</w:t>
            </w:r>
            <w:r>
              <w:rPr>
                <w:rFonts w:ascii="Times New Roman" w:eastAsia="Calibri" w:hAnsi="Times New Roman" w:cs="Times New Roman"/>
              </w:rPr>
              <w:t>-</w:t>
            </w:r>
            <w:r w:rsidR="00154EE4">
              <w:rPr>
                <w:rFonts w:ascii="Times New Roman" w:eastAsia="Calibri" w:hAnsi="Times New Roman" w:cs="Times New Roman"/>
              </w:rPr>
              <w:t>10</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437E2E">
            <w:pPr>
              <w:spacing w:after="0" w:line="240" w:lineRule="auto"/>
              <w:rPr>
                <w:rFonts w:ascii="Times New Roman" w:eastAsia="Calibri" w:hAnsi="Times New Roman" w:cs="Times New Roman"/>
              </w:rPr>
            </w:pPr>
            <w:r>
              <w:rPr>
                <w:rFonts w:ascii="Times New Roman" w:eastAsia="Calibri" w:hAnsi="Times New Roman" w:cs="Times New Roman"/>
              </w:rPr>
              <w:t>2023-0</w:t>
            </w:r>
            <w:r w:rsidR="00154EE4">
              <w:rPr>
                <w:rFonts w:ascii="Times New Roman" w:eastAsia="Calibri" w:hAnsi="Times New Roman" w:cs="Times New Roman"/>
              </w:rPr>
              <w:t>5</w:t>
            </w:r>
            <w:r>
              <w:rPr>
                <w:rFonts w:ascii="Times New Roman" w:eastAsia="Calibri" w:hAnsi="Times New Roman" w:cs="Times New Roman"/>
              </w:rPr>
              <w:t>-</w:t>
            </w:r>
            <w:r w:rsidR="00437E2E">
              <w:rPr>
                <w:rFonts w:ascii="Times New Roman" w:eastAsia="Calibri" w:hAnsi="Times New Roman" w:cs="Times New Roman"/>
              </w:rPr>
              <w:t>08</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2B38DC" w:rsidP="00437E2E">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154EE4">
              <w:rPr>
                <w:rFonts w:ascii="Times New Roman" w:eastAsia="Calibri" w:hAnsi="Times New Roman" w:cs="Times New Roman"/>
                <w:b/>
              </w:rPr>
              <w:t>0</w:t>
            </w:r>
            <w:r w:rsidR="00437E2E">
              <w:rPr>
                <w:rFonts w:ascii="Times New Roman" w:eastAsia="Calibri" w:hAnsi="Times New Roman" w:cs="Times New Roman"/>
                <w:b/>
              </w:rPr>
              <w:t>2</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Pr="009F44A0" w:rsidRDefault="00437E2E"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A37AE4">
        <w:trPr>
          <w:trHeight w:val="463"/>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A37AE4">
        <w:trPr>
          <w:trHeight w:val="934"/>
        </w:trPr>
        <w:tc>
          <w:tcPr>
            <w:tcW w:w="10462" w:type="dxa"/>
            <w:shd w:val="clear" w:color="auto" w:fill="auto"/>
          </w:tcPr>
          <w:p w:rsidR="00390799" w:rsidRPr="009F44A0" w:rsidRDefault="00F419B0" w:rsidP="00437E2E">
            <w:pPr>
              <w:spacing w:after="0" w:line="240" w:lineRule="auto"/>
              <w:rPr>
                <w:rFonts w:ascii="Times New Roman" w:eastAsia="Calibri" w:hAnsi="Times New Roman" w:cs="Times New Roman"/>
                <w:bCs/>
              </w:rPr>
            </w:pPr>
            <w:r>
              <w:rPr>
                <w:rFonts w:ascii="Times New Roman" w:eastAsia="Calibri" w:hAnsi="Times New Roman" w:cs="Times New Roman"/>
                <w:bCs/>
              </w:rPr>
              <w:t>Sveikatos priežiūros veiklai. Vaistini</w:t>
            </w:r>
            <w:r w:rsidR="00437E2E">
              <w:rPr>
                <w:rFonts w:ascii="Times New Roman" w:eastAsia="Calibri" w:hAnsi="Times New Roman" w:cs="Times New Roman"/>
                <w:bCs/>
              </w:rPr>
              <w:t>s</w:t>
            </w:r>
            <w:r>
              <w:rPr>
                <w:rFonts w:ascii="Times New Roman" w:eastAsia="Calibri" w:hAnsi="Times New Roman" w:cs="Times New Roman"/>
                <w:bCs/>
              </w:rPr>
              <w:t xml:space="preserve"> preparata</w:t>
            </w:r>
            <w:r w:rsidR="00437E2E">
              <w:rPr>
                <w:rFonts w:ascii="Times New Roman" w:eastAsia="Calibri" w:hAnsi="Times New Roman" w:cs="Times New Roman"/>
                <w:bCs/>
              </w:rPr>
              <w:t>s</w:t>
            </w:r>
            <w:r>
              <w:rPr>
                <w:rFonts w:ascii="Times New Roman" w:eastAsia="Calibri" w:hAnsi="Times New Roman" w:cs="Times New Roman"/>
                <w:bCs/>
              </w:rPr>
              <w:t xml:space="preserve"> skirt</w:t>
            </w:r>
            <w:r w:rsidR="00437E2E">
              <w:rPr>
                <w:rFonts w:ascii="Times New Roman" w:eastAsia="Calibri" w:hAnsi="Times New Roman" w:cs="Times New Roman"/>
                <w:bCs/>
              </w:rPr>
              <w:t xml:space="preserve">as išplitusiai ir </w:t>
            </w:r>
            <w:proofErr w:type="spellStart"/>
            <w:r w:rsidR="00437E2E">
              <w:rPr>
                <w:rFonts w:ascii="Times New Roman" w:eastAsia="Calibri" w:hAnsi="Times New Roman" w:cs="Times New Roman"/>
                <w:bCs/>
              </w:rPr>
              <w:t>metastazavusiai</w:t>
            </w:r>
            <w:proofErr w:type="spellEnd"/>
            <w:r w:rsidR="005E29AE">
              <w:rPr>
                <w:rFonts w:ascii="Times New Roman" w:eastAsia="Calibri" w:hAnsi="Times New Roman" w:cs="Times New Roman"/>
                <w:bCs/>
              </w:rPr>
              <w:t xml:space="preserve"> skydliaukės </w:t>
            </w:r>
            <w:proofErr w:type="spellStart"/>
            <w:r w:rsidR="005E29AE">
              <w:rPr>
                <w:rFonts w:ascii="Times New Roman" w:eastAsia="Calibri" w:hAnsi="Times New Roman" w:cs="Times New Roman"/>
                <w:bCs/>
              </w:rPr>
              <w:t>medulinei</w:t>
            </w:r>
            <w:proofErr w:type="spellEnd"/>
            <w:r w:rsidR="005E29AE">
              <w:rPr>
                <w:rFonts w:ascii="Times New Roman" w:eastAsia="Calibri" w:hAnsi="Times New Roman" w:cs="Times New Roman"/>
                <w:bCs/>
              </w:rPr>
              <w:t xml:space="preserve"> </w:t>
            </w:r>
            <w:proofErr w:type="spellStart"/>
            <w:r w:rsidR="005E29AE">
              <w:rPr>
                <w:rFonts w:ascii="Times New Roman" w:eastAsia="Calibri" w:hAnsi="Times New Roman" w:cs="Times New Roman"/>
                <w:bCs/>
              </w:rPr>
              <w:t>karcinomai</w:t>
            </w:r>
            <w:proofErr w:type="spellEnd"/>
            <w:r w:rsidR="005E29AE">
              <w:rPr>
                <w:rFonts w:ascii="Times New Roman" w:eastAsia="Calibri" w:hAnsi="Times New Roman" w:cs="Times New Roman"/>
                <w:bCs/>
              </w:rPr>
              <w:t xml:space="preserve"> gydyti</w:t>
            </w:r>
            <w:r w:rsidR="00CB36C1">
              <w:rPr>
                <w:rFonts w:ascii="Times New Roman" w:eastAsia="Calibri" w:hAnsi="Times New Roman" w:cs="Times New Roman"/>
                <w:bCs/>
              </w:rPr>
              <w:t>.</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2"/>
        <w:gridCol w:w="1984"/>
        <w:gridCol w:w="2120"/>
        <w:gridCol w:w="1215"/>
        <w:gridCol w:w="1173"/>
      </w:tblGrid>
      <w:tr w:rsidR="00390799" w:rsidRPr="009F44A0" w:rsidTr="00A37AE4">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49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A37AE4">
        <w:trPr>
          <w:trHeight w:val="661"/>
        </w:trPr>
        <w:tc>
          <w:tcPr>
            <w:tcW w:w="10462"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A37AE4">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38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A37AE4">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A37AE4">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A37AE4">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26"/>
        <w:gridCol w:w="2120"/>
        <w:gridCol w:w="1215"/>
        <w:gridCol w:w="1173"/>
      </w:tblGrid>
      <w:tr w:rsidR="00390799" w:rsidRPr="009F44A0" w:rsidTr="00A37AE4">
        <w:trPr>
          <w:trHeight w:val="669"/>
        </w:trPr>
        <w:tc>
          <w:tcPr>
            <w:tcW w:w="10462"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A37AE4">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388"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A37AE4">
        <w:trPr>
          <w:trHeight w:val="285"/>
        </w:trPr>
        <w:tc>
          <w:tcPr>
            <w:tcW w:w="3828" w:type="dxa"/>
            <w:tcBorders>
              <w:bottom w:val="single" w:sz="4" w:space="0" w:color="auto"/>
              <w:right w:val="single" w:sz="4" w:space="0" w:color="auto"/>
            </w:tcBorders>
          </w:tcPr>
          <w:p w:rsidR="008033EA" w:rsidRPr="00BC3B8A" w:rsidRDefault="00BC3B8A" w:rsidP="00F2373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lang w:val="en-US"/>
              </w:rPr>
              <w:t>Cometriq</w:t>
            </w:r>
            <w:proofErr w:type="spellEnd"/>
            <w:r>
              <w:rPr>
                <w:rFonts w:ascii="Times New Roman" w:eastAsia="Calibri" w:hAnsi="Times New Roman" w:cs="Times New Roman"/>
                <w:bCs/>
                <w:lang w:val="en-US"/>
              </w:rPr>
              <w:t xml:space="preserve"> 140mg (20mg+80mg)N.28</w:t>
            </w:r>
          </w:p>
        </w:tc>
        <w:tc>
          <w:tcPr>
            <w:tcW w:w="2126" w:type="dxa"/>
            <w:tcBorders>
              <w:bottom w:val="single" w:sz="4" w:space="0" w:color="auto"/>
              <w:right w:val="single" w:sz="4" w:space="0" w:color="auto"/>
            </w:tcBorders>
            <w:vAlign w:val="center"/>
          </w:tcPr>
          <w:p w:rsidR="008033EA" w:rsidRDefault="00744C04"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tcBorders>
              <w:left w:val="single" w:sz="4" w:space="0" w:color="auto"/>
              <w:bottom w:val="double" w:sz="4" w:space="0" w:color="auto"/>
            </w:tcBorders>
            <w:vAlign w:val="center"/>
          </w:tcPr>
          <w:p w:rsidR="008033EA" w:rsidRPr="009F44A0" w:rsidRDefault="00744C04" w:rsidP="00AE393B">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E393B">
              <w:rPr>
                <w:rFonts w:ascii="Times New Roman" w:eastAsia="Calibri" w:hAnsi="Times New Roman" w:cs="Times New Roman"/>
                <w:bCs/>
              </w:rPr>
              <w:t>,02</w:t>
            </w:r>
          </w:p>
        </w:tc>
        <w:tc>
          <w:tcPr>
            <w:tcW w:w="2388"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A37AE4">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BC3B8A"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EA007F" w:rsidP="00BC3B8A">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E393B">
              <w:rPr>
                <w:rFonts w:ascii="Times New Roman" w:eastAsia="Calibri" w:hAnsi="Times New Roman" w:cs="Times New Roman"/>
                <w:bCs/>
              </w:rPr>
              <w:t>,0</w:t>
            </w:r>
            <w:r w:rsidR="00BC3B8A">
              <w:rPr>
                <w:rFonts w:ascii="Times New Roman" w:eastAsia="Calibri" w:hAnsi="Times New Roman" w:cs="Times New Roman"/>
                <w:bCs/>
              </w:rPr>
              <w:t>2</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A37AE4">
        <w:trPr>
          <w:trHeight w:val="701"/>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A37AE4">
        <w:trPr>
          <w:trHeight w:val="746"/>
        </w:trPr>
        <w:tc>
          <w:tcPr>
            <w:tcW w:w="10462"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A37AE4">
        <w:trPr>
          <w:trHeight w:val="773"/>
        </w:trPr>
        <w:tc>
          <w:tcPr>
            <w:tcW w:w="10462"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A37AE4">
      <w:pPr>
        <w:rPr>
          <w:rFonts w:ascii="Times New Roman" w:eastAsia="Calibri" w:hAnsi="Times New Roman" w:cs="Times New Roman"/>
          <w:b/>
        </w:rPr>
      </w:pPr>
    </w:p>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A37AE4">
      <w:pPr>
        <w:spacing w:after="0" w:line="240" w:lineRule="auto"/>
        <w:ind w:left="-142" w:right="707"/>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6039"/>
        <w:gridCol w:w="1417"/>
        <w:gridCol w:w="1418"/>
      </w:tblGrid>
      <w:tr w:rsidR="00390799" w:rsidRPr="009F44A0" w:rsidTr="00A37AE4">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141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bl>
    <w:p w:rsidR="00390799" w:rsidRPr="009F44A0" w:rsidRDefault="00390799" w:rsidP="00390799">
      <w:pPr>
        <w:spacing w:line="240" w:lineRule="auto"/>
        <w:rPr>
          <w:rFonts w:ascii="Times New Roman" w:hAnsi="Times New Roman" w:cs="Times New Roman"/>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6379"/>
      </w:tblGrid>
      <w:tr w:rsidR="00390799" w:rsidRPr="009F44A0" w:rsidTr="00A37AE4">
        <w:trPr>
          <w:trHeight w:val="445"/>
        </w:trPr>
        <w:tc>
          <w:tcPr>
            <w:tcW w:w="4112"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Ataskaitą parengusio asmens pareigos, </w:t>
            </w:r>
            <w:r w:rsidRPr="009F44A0">
              <w:rPr>
                <w:rFonts w:ascii="Times New Roman" w:eastAsia="Calibri" w:hAnsi="Times New Roman" w:cs="Times New Roman"/>
                <w:b/>
              </w:rPr>
              <w:lastRenderedPageBreak/>
              <w:t>vardas, pavardė</w:t>
            </w:r>
          </w:p>
        </w:tc>
        <w:tc>
          <w:tcPr>
            <w:tcW w:w="6379"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A37AE4">
        <w:trPr>
          <w:trHeight w:val="445"/>
        </w:trPr>
        <w:tc>
          <w:tcPr>
            <w:tcW w:w="4112"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lastRenderedPageBreak/>
              <w:t>Data</w:t>
            </w:r>
          </w:p>
        </w:tc>
        <w:tc>
          <w:tcPr>
            <w:tcW w:w="6379"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A37AE4">
        <w:trPr>
          <w:trHeight w:val="445"/>
        </w:trPr>
        <w:tc>
          <w:tcPr>
            <w:tcW w:w="4112"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6379"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F47D0"/>
    <w:rsid w:val="00021DCF"/>
    <w:rsid w:val="00154EE4"/>
    <w:rsid w:val="002B38DC"/>
    <w:rsid w:val="00390799"/>
    <w:rsid w:val="00437E2E"/>
    <w:rsid w:val="005E29AE"/>
    <w:rsid w:val="005F3301"/>
    <w:rsid w:val="0063604A"/>
    <w:rsid w:val="00744C04"/>
    <w:rsid w:val="007F47D0"/>
    <w:rsid w:val="007F5D41"/>
    <w:rsid w:val="008033EA"/>
    <w:rsid w:val="00986DBB"/>
    <w:rsid w:val="00A37AE4"/>
    <w:rsid w:val="00AE393B"/>
    <w:rsid w:val="00BC3B8A"/>
    <w:rsid w:val="00BE5C99"/>
    <w:rsid w:val="00CB36C1"/>
    <w:rsid w:val="00D6484E"/>
    <w:rsid w:val="00D94B53"/>
    <w:rsid w:val="00EA007F"/>
    <w:rsid w:val="00F419B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2151</Words>
  <Characters>1227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vsereikiene</cp:lastModifiedBy>
  <cp:revision>9</cp:revision>
  <cp:lastPrinted>2023-06-23T08:57:00Z</cp:lastPrinted>
  <dcterms:created xsi:type="dcterms:W3CDTF">2023-03-09T12:54:00Z</dcterms:created>
  <dcterms:modified xsi:type="dcterms:W3CDTF">2023-06-26T14:02:00Z</dcterms:modified>
</cp:coreProperties>
</file>